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28E4" w14:textId="356F45C3" w:rsidR="00FD2FAA" w:rsidRDefault="00BD5C93">
      <w:pPr>
        <w:rPr>
          <w:rFonts w:cstheme="minorHAnsi"/>
          <w:b/>
          <w:bCs/>
          <w:sz w:val="32"/>
          <w:szCs w:val="32"/>
          <w:lang w:val="cs-CZ"/>
        </w:rPr>
      </w:pPr>
      <w:r>
        <w:rPr>
          <w:noProof/>
          <w:lang w:eastAsia="cs-CZ"/>
        </w:rPr>
        <w:t xml:space="preserve"> </w:t>
      </w:r>
      <w:r w:rsidR="00D15F41">
        <w:rPr>
          <w:noProof/>
          <w:lang w:eastAsia="cs-CZ"/>
        </w:rPr>
        <w:t xml:space="preserve">  </w:t>
      </w:r>
    </w:p>
    <w:p w14:paraId="4B820158" w14:textId="0135A211" w:rsidR="00FD2FAA" w:rsidRDefault="00FE3FCB">
      <w:pPr>
        <w:rPr>
          <w:rFonts w:cstheme="minorHAnsi"/>
          <w:b/>
          <w:bCs/>
          <w:sz w:val="32"/>
          <w:szCs w:val="32"/>
          <w:lang w:val="cs-CZ"/>
        </w:rPr>
      </w:pPr>
      <w:r>
        <w:rPr>
          <w:noProof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23FE77B5" wp14:editId="331ED407">
            <wp:extent cx="2772796" cy="2171700"/>
            <wp:effectExtent l="0" t="0" r="8890" b="0"/>
            <wp:docPr id="13257880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68" cy="21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D4AD" w14:textId="47983FE2" w:rsidR="00A451A6" w:rsidRDefault="00CB556E" w:rsidP="00B4700A">
      <w:pPr>
        <w:spacing w:after="0"/>
        <w:rPr>
          <w:rFonts w:cstheme="minorHAnsi"/>
          <w:b/>
          <w:bCs/>
          <w:sz w:val="32"/>
          <w:szCs w:val="32"/>
          <w:lang w:val="cs-CZ"/>
        </w:rPr>
      </w:pPr>
      <w:r w:rsidRPr="00550A4E">
        <w:rPr>
          <w:rFonts w:cstheme="minorHAnsi"/>
          <w:b/>
          <w:bCs/>
          <w:sz w:val="32"/>
          <w:szCs w:val="32"/>
          <w:lang w:val="cs-CZ"/>
        </w:rPr>
        <w:t>Seznam věcí</w:t>
      </w:r>
      <w:r w:rsidR="00D15F41">
        <w:rPr>
          <w:rFonts w:cstheme="minorHAnsi"/>
          <w:b/>
          <w:bCs/>
          <w:sz w:val="32"/>
          <w:szCs w:val="32"/>
          <w:lang w:val="cs-CZ"/>
        </w:rPr>
        <w:t>, které budou potřebovat žáci 3. třídy:</w:t>
      </w:r>
    </w:p>
    <w:p w14:paraId="4924AE62" w14:textId="77777777" w:rsidR="00B4700A" w:rsidRPr="00550A4E" w:rsidRDefault="00B4700A" w:rsidP="00B4700A">
      <w:pPr>
        <w:spacing w:after="0"/>
        <w:rPr>
          <w:rFonts w:cstheme="minorHAnsi"/>
          <w:b/>
          <w:bCs/>
          <w:sz w:val="32"/>
          <w:szCs w:val="32"/>
          <w:lang w:val="cs-CZ"/>
        </w:rPr>
      </w:pPr>
    </w:p>
    <w:p w14:paraId="5C3BEC1E" w14:textId="62E36C73" w:rsidR="00CB556E" w:rsidRPr="00D62952" w:rsidRDefault="00CB556E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bačkory (obuv na přezutí) se světlou podrážkou</w:t>
      </w:r>
    </w:p>
    <w:p w14:paraId="49C46C4A" w14:textId="2EAA4F21" w:rsidR="00C84B35" w:rsidRPr="00D62952" w:rsidRDefault="00C84B35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ručník s poutkem</w:t>
      </w:r>
    </w:p>
    <w:p w14:paraId="55F64824" w14:textId="576B3A73" w:rsidR="00976BA8" w:rsidRPr="00D62952" w:rsidRDefault="00C84B35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plastový hrneček na čaj</w:t>
      </w:r>
    </w:p>
    <w:p w14:paraId="47AE2F09" w14:textId="75164268" w:rsidR="002B41A7" w:rsidRPr="00D62952" w:rsidRDefault="002B41A7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aktovky</w:t>
      </w:r>
      <w:r w:rsidR="00672609" w:rsidRPr="00D62952">
        <w:rPr>
          <w:rFonts w:cstheme="minorHAnsi"/>
          <w:sz w:val="24"/>
          <w:szCs w:val="24"/>
          <w:lang w:val="cs-CZ"/>
        </w:rPr>
        <w:t xml:space="preserve">: </w:t>
      </w:r>
      <w:r w:rsidRPr="00D62952">
        <w:rPr>
          <w:rFonts w:cstheme="minorHAnsi"/>
          <w:sz w:val="24"/>
          <w:szCs w:val="24"/>
          <w:lang w:val="cs-CZ"/>
        </w:rPr>
        <w:t>malé desky na sešity, pravítko 30 cm, podložky A5 –</w:t>
      </w:r>
      <w:r w:rsidR="00D15F41">
        <w:rPr>
          <w:rFonts w:cstheme="minorHAnsi"/>
          <w:sz w:val="24"/>
          <w:szCs w:val="24"/>
          <w:lang w:val="cs-CZ"/>
        </w:rPr>
        <w:t xml:space="preserve"> 1 kus</w:t>
      </w:r>
      <w:r w:rsidRPr="00D62952">
        <w:rPr>
          <w:rFonts w:cstheme="minorHAnsi"/>
          <w:sz w:val="24"/>
          <w:szCs w:val="24"/>
          <w:lang w:val="cs-CZ"/>
        </w:rPr>
        <w:t xml:space="preserve">, A4 – </w:t>
      </w:r>
      <w:r w:rsidR="00D15F41">
        <w:rPr>
          <w:rFonts w:cstheme="minorHAnsi"/>
          <w:sz w:val="24"/>
          <w:szCs w:val="24"/>
          <w:lang w:val="cs-CZ"/>
        </w:rPr>
        <w:t xml:space="preserve">1 kus, obaly na sešity a učebnice (stačí </w:t>
      </w:r>
      <w:r w:rsidR="007B5231">
        <w:rPr>
          <w:rFonts w:cstheme="minorHAnsi"/>
          <w:sz w:val="24"/>
          <w:szCs w:val="24"/>
          <w:lang w:val="cs-CZ"/>
        </w:rPr>
        <w:t xml:space="preserve">dokoupit </w:t>
      </w:r>
      <w:r w:rsidR="00D15F41">
        <w:rPr>
          <w:rFonts w:cstheme="minorHAnsi"/>
          <w:sz w:val="24"/>
          <w:szCs w:val="24"/>
          <w:lang w:val="cs-CZ"/>
        </w:rPr>
        <w:t>na začátku školního roku)</w:t>
      </w:r>
    </w:p>
    <w:p w14:paraId="5188F926" w14:textId="35F857D3" w:rsidR="00976BA8" w:rsidRPr="00D62952" w:rsidRDefault="00976BA8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penálu</w:t>
      </w:r>
      <w:r w:rsidR="00672609" w:rsidRPr="00D62952">
        <w:rPr>
          <w:rFonts w:cstheme="minorHAnsi"/>
          <w:sz w:val="24"/>
          <w:szCs w:val="24"/>
          <w:lang w:val="cs-CZ"/>
        </w:rPr>
        <w:t>:</w:t>
      </w:r>
      <w:r w:rsidRPr="00D62952">
        <w:rPr>
          <w:rFonts w:cstheme="minorHAnsi"/>
          <w:sz w:val="24"/>
          <w:szCs w:val="24"/>
          <w:lang w:val="cs-CZ"/>
        </w:rPr>
        <w:t xml:space="preserve"> tužka č. 2 a 3, ořezávátko, guma,</w:t>
      </w:r>
      <w:r w:rsidR="007B5231">
        <w:rPr>
          <w:rFonts w:cstheme="minorHAnsi"/>
          <w:sz w:val="24"/>
          <w:szCs w:val="24"/>
          <w:lang w:val="cs-CZ"/>
        </w:rPr>
        <w:t xml:space="preserve"> </w:t>
      </w:r>
      <w:r w:rsidRPr="00D62952">
        <w:rPr>
          <w:rFonts w:cstheme="minorHAnsi"/>
          <w:sz w:val="24"/>
          <w:szCs w:val="24"/>
          <w:lang w:val="cs-CZ"/>
        </w:rPr>
        <w:t>per</w:t>
      </w:r>
      <w:r w:rsidR="007B5231">
        <w:rPr>
          <w:rFonts w:cstheme="minorHAnsi"/>
          <w:sz w:val="24"/>
          <w:szCs w:val="24"/>
          <w:lang w:val="cs-CZ"/>
        </w:rPr>
        <w:t>o</w:t>
      </w:r>
      <w:r w:rsidRPr="00D62952">
        <w:rPr>
          <w:rFonts w:cstheme="minorHAnsi"/>
          <w:sz w:val="24"/>
          <w:szCs w:val="24"/>
          <w:lang w:val="cs-CZ"/>
        </w:rPr>
        <w:t>, nůžky s kulatou špičkou</w:t>
      </w:r>
      <w:r w:rsidR="002B41A7" w:rsidRPr="00D62952">
        <w:rPr>
          <w:rFonts w:cstheme="minorHAnsi"/>
          <w:sz w:val="24"/>
          <w:szCs w:val="24"/>
          <w:lang w:val="cs-CZ"/>
        </w:rPr>
        <w:t>, tyčinkové lepidlo</w:t>
      </w:r>
      <w:r w:rsidR="007B5231">
        <w:rPr>
          <w:rFonts w:cstheme="minorHAnsi"/>
          <w:sz w:val="24"/>
          <w:szCs w:val="24"/>
          <w:lang w:val="cs-CZ"/>
        </w:rPr>
        <w:t>, pastelky</w:t>
      </w:r>
    </w:p>
    <w:p w14:paraId="02CBA89A" w14:textId="55AF5A3A" w:rsidR="00976BA8" w:rsidRPr="00D62952" w:rsidRDefault="002B41A7" w:rsidP="00976BA8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Nůžky i pero je potřeba vyzkoušet</w:t>
      </w:r>
      <w:r w:rsidR="00FE3FCB">
        <w:rPr>
          <w:rFonts w:cstheme="minorHAnsi"/>
          <w:sz w:val="24"/>
          <w:szCs w:val="24"/>
          <w:lang w:val="cs-CZ"/>
        </w:rPr>
        <w:t>, vhodné je mít</w:t>
      </w:r>
      <w:r w:rsidR="00F15FE9" w:rsidRPr="00D62952">
        <w:rPr>
          <w:rFonts w:cstheme="minorHAnsi"/>
          <w:sz w:val="24"/>
          <w:szCs w:val="24"/>
          <w:lang w:val="cs-CZ"/>
        </w:rPr>
        <w:t xml:space="preserve"> jedno</w:t>
      </w:r>
      <w:r w:rsidR="00FE3FCB">
        <w:rPr>
          <w:rFonts w:cstheme="minorHAnsi"/>
          <w:sz w:val="24"/>
          <w:szCs w:val="24"/>
          <w:lang w:val="cs-CZ"/>
        </w:rPr>
        <w:t xml:space="preserve"> pero</w:t>
      </w:r>
      <w:r w:rsidR="00F15FE9" w:rsidRPr="00D62952">
        <w:rPr>
          <w:rFonts w:cstheme="minorHAnsi"/>
          <w:sz w:val="24"/>
          <w:szCs w:val="24"/>
          <w:lang w:val="cs-CZ"/>
        </w:rPr>
        <w:t xml:space="preserve"> náhradní</w:t>
      </w:r>
      <w:r w:rsidR="00FE3FCB">
        <w:rPr>
          <w:rFonts w:cstheme="minorHAnsi"/>
          <w:sz w:val="24"/>
          <w:szCs w:val="24"/>
          <w:lang w:val="cs-CZ"/>
        </w:rPr>
        <w:t xml:space="preserve">. </w:t>
      </w:r>
      <w:r w:rsidRPr="00D62952">
        <w:rPr>
          <w:rFonts w:cstheme="minorHAnsi"/>
          <w:sz w:val="24"/>
          <w:szCs w:val="24"/>
          <w:lang w:val="cs-CZ"/>
        </w:rPr>
        <w:t xml:space="preserve">Pastelky </w:t>
      </w:r>
      <w:r w:rsidR="00672609" w:rsidRPr="00D62952">
        <w:rPr>
          <w:rFonts w:cstheme="minorHAnsi"/>
          <w:sz w:val="24"/>
          <w:szCs w:val="24"/>
          <w:lang w:val="cs-CZ"/>
        </w:rPr>
        <w:t>mívají děti většinou v</w:t>
      </w:r>
      <w:r w:rsidR="007B5231">
        <w:rPr>
          <w:rFonts w:cstheme="minorHAnsi"/>
          <w:sz w:val="24"/>
          <w:szCs w:val="24"/>
          <w:lang w:val="cs-CZ"/>
        </w:rPr>
        <w:t> </w:t>
      </w:r>
      <w:r w:rsidR="00672609" w:rsidRPr="00D62952">
        <w:rPr>
          <w:rFonts w:cstheme="minorHAnsi"/>
          <w:sz w:val="24"/>
          <w:szCs w:val="24"/>
          <w:lang w:val="cs-CZ"/>
        </w:rPr>
        <w:t>penálu</w:t>
      </w:r>
      <w:r w:rsidR="007B5231">
        <w:rPr>
          <w:rFonts w:cstheme="minorHAnsi"/>
          <w:sz w:val="24"/>
          <w:szCs w:val="24"/>
          <w:lang w:val="cs-CZ"/>
        </w:rPr>
        <w:t xml:space="preserve"> (ideálních je 24 barev</w:t>
      </w:r>
      <w:r w:rsidR="00654F81">
        <w:rPr>
          <w:rFonts w:cstheme="minorHAnsi"/>
          <w:sz w:val="24"/>
          <w:szCs w:val="24"/>
          <w:lang w:val="cs-CZ"/>
        </w:rPr>
        <w:t>, pastelky s měkčí tuhou</w:t>
      </w:r>
      <w:r w:rsidR="007B5231">
        <w:rPr>
          <w:rFonts w:cstheme="minorHAnsi"/>
          <w:sz w:val="24"/>
          <w:szCs w:val="24"/>
          <w:lang w:val="cs-CZ"/>
        </w:rPr>
        <w:t>)</w:t>
      </w:r>
      <w:r w:rsidR="00672609" w:rsidRPr="00D62952">
        <w:rPr>
          <w:rFonts w:cstheme="minorHAnsi"/>
          <w:sz w:val="24"/>
          <w:szCs w:val="24"/>
          <w:lang w:val="cs-CZ"/>
        </w:rPr>
        <w:t xml:space="preserve">. </w:t>
      </w:r>
      <w:r w:rsidR="007B5231">
        <w:rPr>
          <w:rFonts w:cstheme="minorHAnsi"/>
          <w:sz w:val="24"/>
          <w:szCs w:val="24"/>
          <w:lang w:val="cs-CZ"/>
        </w:rPr>
        <w:t xml:space="preserve">Po Vánocích budeme </w:t>
      </w:r>
      <w:r w:rsidR="00672609" w:rsidRPr="00D62952">
        <w:rPr>
          <w:rFonts w:cstheme="minorHAnsi"/>
          <w:sz w:val="24"/>
          <w:szCs w:val="24"/>
          <w:lang w:val="cs-CZ"/>
        </w:rPr>
        <w:t>potřebovat ještě kružítko.</w:t>
      </w:r>
    </w:p>
    <w:p w14:paraId="2B3FC81A" w14:textId="74A6A4D9" w:rsidR="00CB556E" w:rsidRPr="00FE3FCB" w:rsidRDefault="00CB556E" w:rsidP="00FE3FC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na </w:t>
      </w:r>
      <w:proofErr w:type="spellStart"/>
      <w:r w:rsidRPr="00D62952">
        <w:rPr>
          <w:rFonts w:cstheme="minorHAnsi"/>
          <w:sz w:val="24"/>
          <w:szCs w:val="24"/>
          <w:lang w:val="cs-CZ"/>
        </w:rPr>
        <w:t>Tv</w:t>
      </w:r>
      <w:proofErr w:type="spellEnd"/>
      <w:r w:rsidRPr="00D62952">
        <w:rPr>
          <w:rFonts w:cstheme="minorHAnsi"/>
          <w:sz w:val="24"/>
          <w:szCs w:val="24"/>
          <w:lang w:val="cs-CZ"/>
        </w:rPr>
        <w:t>: tričko, kraťasy, tepláky</w:t>
      </w:r>
      <w:r w:rsidR="007B5231">
        <w:rPr>
          <w:rFonts w:cstheme="minorHAnsi"/>
          <w:sz w:val="24"/>
          <w:szCs w:val="24"/>
          <w:lang w:val="cs-CZ"/>
        </w:rPr>
        <w:t xml:space="preserve"> (legíny)</w:t>
      </w:r>
      <w:r w:rsidRPr="00D62952">
        <w:rPr>
          <w:rFonts w:cstheme="minorHAnsi"/>
          <w:sz w:val="24"/>
          <w:szCs w:val="24"/>
          <w:lang w:val="cs-CZ"/>
        </w:rPr>
        <w:t>, obuv do kulturního domu a obuv na cvičení venku</w:t>
      </w:r>
      <w:r w:rsidR="00FE3FCB">
        <w:rPr>
          <w:rFonts w:cstheme="minorHAnsi"/>
          <w:sz w:val="24"/>
          <w:szCs w:val="24"/>
          <w:lang w:val="cs-CZ"/>
        </w:rPr>
        <w:t>,</w:t>
      </w:r>
      <w:r w:rsidR="002B41A7" w:rsidRPr="00FE3FCB">
        <w:rPr>
          <w:rFonts w:cstheme="minorHAnsi"/>
          <w:sz w:val="24"/>
          <w:szCs w:val="24"/>
          <w:lang w:val="cs-CZ"/>
        </w:rPr>
        <w:t xml:space="preserve"> sáček</w:t>
      </w:r>
      <w:r w:rsidR="00FE3FCB">
        <w:rPr>
          <w:rFonts w:cstheme="minorHAnsi"/>
          <w:sz w:val="24"/>
          <w:szCs w:val="24"/>
          <w:lang w:val="cs-CZ"/>
        </w:rPr>
        <w:t xml:space="preserve"> (vak)</w:t>
      </w:r>
      <w:r w:rsidR="002B41A7" w:rsidRPr="00FE3FCB">
        <w:rPr>
          <w:rFonts w:cstheme="minorHAnsi"/>
          <w:sz w:val="24"/>
          <w:szCs w:val="24"/>
          <w:lang w:val="cs-CZ"/>
        </w:rPr>
        <w:t xml:space="preserve"> na obuv a </w:t>
      </w:r>
      <w:r w:rsidR="00672609" w:rsidRPr="00FE3FCB">
        <w:rPr>
          <w:rFonts w:cstheme="minorHAnsi"/>
          <w:sz w:val="24"/>
          <w:szCs w:val="24"/>
          <w:lang w:val="cs-CZ"/>
        </w:rPr>
        <w:t xml:space="preserve">sáček na </w:t>
      </w:r>
      <w:r w:rsidR="002B41A7" w:rsidRPr="00FE3FCB">
        <w:rPr>
          <w:rFonts w:cstheme="minorHAnsi"/>
          <w:sz w:val="24"/>
          <w:szCs w:val="24"/>
          <w:lang w:val="cs-CZ"/>
        </w:rPr>
        <w:t>oblečení</w:t>
      </w:r>
      <w:r w:rsidR="00FE3FCB">
        <w:rPr>
          <w:rFonts w:cstheme="minorHAnsi"/>
          <w:sz w:val="24"/>
          <w:szCs w:val="24"/>
          <w:lang w:val="cs-CZ"/>
        </w:rPr>
        <w:t>,</w:t>
      </w:r>
      <w:r w:rsidR="00FE3FCB" w:rsidRPr="00FE3FCB">
        <w:rPr>
          <w:rFonts w:cstheme="minorHAnsi"/>
          <w:sz w:val="24"/>
          <w:szCs w:val="24"/>
          <w:lang w:val="cs-CZ"/>
        </w:rPr>
        <w:t xml:space="preserve"> </w:t>
      </w:r>
      <w:r w:rsidRPr="00FE3FCB">
        <w:rPr>
          <w:rFonts w:cstheme="minorHAnsi"/>
          <w:sz w:val="24"/>
          <w:szCs w:val="24"/>
          <w:lang w:val="cs-CZ"/>
        </w:rPr>
        <w:t>švihadlo</w:t>
      </w:r>
    </w:p>
    <w:p w14:paraId="5E46ADF5" w14:textId="04B76EAF" w:rsidR="00D01609" w:rsidRPr="00D62952" w:rsidRDefault="00CB556E" w:rsidP="007B074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na </w:t>
      </w:r>
      <w:proofErr w:type="spellStart"/>
      <w:r w:rsidRPr="00D62952">
        <w:rPr>
          <w:rFonts w:cstheme="minorHAnsi"/>
          <w:sz w:val="24"/>
          <w:szCs w:val="24"/>
          <w:lang w:val="cs-CZ"/>
        </w:rPr>
        <w:t>Vv</w:t>
      </w:r>
      <w:proofErr w:type="spellEnd"/>
      <w:r w:rsidRPr="00D62952">
        <w:rPr>
          <w:rFonts w:cstheme="minorHAnsi"/>
          <w:sz w:val="24"/>
          <w:szCs w:val="24"/>
          <w:lang w:val="cs-CZ"/>
        </w:rPr>
        <w:t xml:space="preserve"> </w:t>
      </w:r>
      <w:r w:rsidR="00C84B35" w:rsidRPr="00D62952">
        <w:rPr>
          <w:rFonts w:cstheme="minorHAnsi"/>
          <w:sz w:val="24"/>
          <w:szCs w:val="24"/>
          <w:lang w:val="cs-CZ"/>
        </w:rPr>
        <w:t>–</w:t>
      </w:r>
      <w:r w:rsidR="00C84B35" w:rsidRPr="00D62952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C84B35" w:rsidRPr="00D62952">
        <w:rPr>
          <w:rFonts w:cstheme="minorHAnsi"/>
          <w:sz w:val="24"/>
          <w:szCs w:val="24"/>
          <w:lang w:val="cs-CZ"/>
        </w:rPr>
        <w:t>starší košili</w:t>
      </w:r>
      <w:r w:rsidR="006C4279">
        <w:rPr>
          <w:rFonts w:cstheme="minorHAnsi"/>
          <w:sz w:val="24"/>
          <w:szCs w:val="24"/>
          <w:lang w:val="cs-CZ"/>
        </w:rPr>
        <w:t xml:space="preserve"> (postačí i</w:t>
      </w:r>
      <w:r w:rsidR="00C84B35" w:rsidRPr="00D62952">
        <w:rPr>
          <w:rFonts w:cstheme="minorHAnsi"/>
          <w:sz w:val="24"/>
          <w:szCs w:val="24"/>
          <w:lang w:val="cs-CZ"/>
        </w:rPr>
        <w:t xml:space="preserve"> dlouhé tričko</w:t>
      </w:r>
      <w:r w:rsidR="006C4279">
        <w:rPr>
          <w:rFonts w:cstheme="minorHAnsi"/>
          <w:sz w:val="24"/>
          <w:szCs w:val="24"/>
          <w:lang w:val="cs-CZ"/>
        </w:rPr>
        <w:t>)</w:t>
      </w:r>
      <w:r w:rsidR="00C84B35" w:rsidRPr="00D62952">
        <w:rPr>
          <w:rFonts w:cstheme="minorHAnsi"/>
          <w:sz w:val="24"/>
          <w:szCs w:val="24"/>
          <w:lang w:val="cs-CZ"/>
        </w:rPr>
        <w:t>, případně zástěru</w:t>
      </w:r>
      <w:r w:rsidR="00672609" w:rsidRPr="00D62952">
        <w:rPr>
          <w:rFonts w:cstheme="minorHAnsi"/>
          <w:sz w:val="24"/>
          <w:szCs w:val="24"/>
          <w:lang w:val="cs-CZ"/>
        </w:rPr>
        <w:t xml:space="preserve"> </w:t>
      </w:r>
    </w:p>
    <w:p w14:paraId="3D288311" w14:textId="62BA076B" w:rsidR="0005738D" w:rsidRPr="00654F81" w:rsidRDefault="00C84B35" w:rsidP="00654F81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výtvarné pomůcky: vodové barvy, temperové barvy (základních 6 kusů</w:t>
      </w:r>
      <w:r w:rsidR="006C4279">
        <w:rPr>
          <w:rFonts w:cstheme="minorHAnsi"/>
          <w:sz w:val="24"/>
          <w:szCs w:val="24"/>
          <w:lang w:val="cs-CZ"/>
        </w:rPr>
        <w:t>, stačí dokoupit později</w:t>
      </w:r>
      <w:r w:rsidRPr="00D62952">
        <w:rPr>
          <w:rFonts w:cstheme="minorHAnsi"/>
          <w:sz w:val="24"/>
          <w:szCs w:val="24"/>
          <w:lang w:val="cs-CZ"/>
        </w:rPr>
        <w:t xml:space="preserve">), </w:t>
      </w:r>
      <w:r w:rsidR="0005738D" w:rsidRPr="00D62952">
        <w:rPr>
          <w:rFonts w:cstheme="minorHAnsi"/>
          <w:sz w:val="24"/>
          <w:szCs w:val="24"/>
          <w:lang w:val="cs-CZ"/>
        </w:rPr>
        <w:t>voskovky, modelínu,</w:t>
      </w:r>
      <w:r w:rsidR="00D62952">
        <w:rPr>
          <w:rFonts w:cstheme="minorHAnsi"/>
          <w:sz w:val="24"/>
          <w:szCs w:val="24"/>
          <w:lang w:val="cs-CZ"/>
        </w:rPr>
        <w:t xml:space="preserve"> </w:t>
      </w:r>
      <w:r w:rsidR="0005738D" w:rsidRPr="00D62952">
        <w:rPr>
          <w:rFonts w:cstheme="minorHAnsi"/>
          <w:sz w:val="24"/>
          <w:szCs w:val="24"/>
          <w:lang w:val="cs-CZ"/>
        </w:rPr>
        <w:t xml:space="preserve">kelímek na vodu, </w:t>
      </w:r>
      <w:r w:rsidR="006C4279">
        <w:rPr>
          <w:rFonts w:cstheme="minorHAnsi"/>
          <w:sz w:val="24"/>
          <w:szCs w:val="24"/>
          <w:lang w:val="cs-CZ"/>
        </w:rPr>
        <w:t>2</w:t>
      </w:r>
      <w:r w:rsidR="0005738D" w:rsidRPr="00D62952">
        <w:rPr>
          <w:rFonts w:cstheme="minorHAnsi"/>
          <w:sz w:val="24"/>
          <w:szCs w:val="24"/>
          <w:lang w:val="cs-CZ"/>
        </w:rPr>
        <w:t xml:space="preserve"> ploch</w:t>
      </w:r>
      <w:r w:rsidR="006C4279">
        <w:rPr>
          <w:rFonts w:cstheme="minorHAnsi"/>
          <w:sz w:val="24"/>
          <w:szCs w:val="24"/>
          <w:lang w:val="cs-CZ"/>
        </w:rPr>
        <w:t>é</w:t>
      </w:r>
      <w:r w:rsidR="0005738D" w:rsidRPr="00D62952">
        <w:rPr>
          <w:rFonts w:cstheme="minorHAnsi"/>
          <w:sz w:val="24"/>
          <w:szCs w:val="24"/>
          <w:lang w:val="cs-CZ"/>
        </w:rPr>
        <w:t xml:space="preserve"> štět</w:t>
      </w:r>
      <w:r w:rsidR="006C4279">
        <w:rPr>
          <w:rFonts w:cstheme="minorHAnsi"/>
          <w:sz w:val="24"/>
          <w:szCs w:val="24"/>
          <w:lang w:val="cs-CZ"/>
        </w:rPr>
        <w:t>ce (tenčí a</w:t>
      </w:r>
      <w:r w:rsidR="001B4754">
        <w:rPr>
          <w:rFonts w:cstheme="minorHAnsi"/>
          <w:sz w:val="24"/>
          <w:szCs w:val="24"/>
          <w:lang w:val="cs-CZ"/>
        </w:rPr>
        <w:t xml:space="preserve"> široký</w:t>
      </w:r>
      <w:r w:rsidR="006C4279">
        <w:rPr>
          <w:rFonts w:cstheme="minorHAnsi"/>
          <w:sz w:val="24"/>
          <w:szCs w:val="24"/>
          <w:lang w:val="cs-CZ"/>
        </w:rPr>
        <w:t>),</w:t>
      </w:r>
      <w:r w:rsidR="0005738D" w:rsidRPr="00D62952">
        <w:rPr>
          <w:rFonts w:cstheme="minorHAnsi"/>
          <w:sz w:val="24"/>
          <w:szCs w:val="24"/>
          <w:lang w:val="cs-CZ"/>
        </w:rPr>
        <w:t xml:space="preserve"> </w:t>
      </w:r>
      <w:r w:rsidR="006C4279">
        <w:rPr>
          <w:rFonts w:cstheme="minorHAnsi"/>
          <w:sz w:val="24"/>
          <w:szCs w:val="24"/>
          <w:lang w:val="cs-CZ"/>
        </w:rPr>
        <w:t>2 kulaté štětce (</w:t>
      </w:r>
      <w:r w:rsidR="001B4754">
        <w:rPr>
          <w:rFonts w:cstheme="minorHAnsi"/>
          <w:sz w:val="24"/>
          <w:szCs w:val="24"/>
          <w:lang w:val="cs-CZ"/>
        </w:rPr>
        <w:t>menší a větší)</w:t>
      </w:r>
      <w:r w:rsidR="00654F81">
        <w:rPr>
          <w:rFonts w:cstheme="minorHAnsi"/>
          <w:sz w:val="24"/>
          <w:szCs w:val="24"/>
          <w:lang w:val="cs-CZ"/>
        </w:rPr>
        <w:t>,</w:t>
      </w:r>
      <w:r w:rsidR="001B4754">
        <w:rPr>
          <w:rFonts w:cstheme="minorHAnsi"/>
          <w:sz w:val="24"/>
          <w:szCs w:val="24"/>
          <w:lang w:val="cs-CZ"/>
        </w:rPr>
        <w:t xml:space="preserve"> např. velikost</w:t>
      </w:r>
      <w:r w:rsidR="00654F81">
        <w:rPr>
          <w:rFonts w:cstheme="minorHAnsi"/>
          <w:sz w:val="24"/>
          <w:szCs w:val="24"/>
          <w:lang w:val="cs-CZ"/>
        </w:rPr>
        <w:t>i</w:t>
      </w:r>
      <w:r w:rsidR="006C4279" w:rsidRPr="001B4754">
        <w:rPr>
          <w:rFonts w:cstheme="minorHAnsi"/>
          <w:sz w:val="24"/>
          <w:szCs w:val="24"/>
          <w:lang w:val="cs-CZ"/>
        </w:rPr>
        <w:t xml:space="preserve"> </w:t>
      </w:r>
      <w:r w:rsidR="0005738D" w:rsidRPr="001B4754">
        <w:rPr>
          <w:rFonts w:cstheme="minorHAnsi"/>
          <w:sz w:val="24"/>
          <w:szCs w:val="24"/>
          <w:lang w:val="cs-CZ"/>
        </w:rPr>
        <w:t xml:space="preserve">č. </w:t>
      </w:r>
      <w:r w:rsidR="001B4754">
        <w:rPr>
          <w:rFonts w:cstheme="minorHAnsi"/>
          <w:sz w:val="24"/>
          <w:szCs w:val="24"/>
          <w:lang w:val="cs-CZ"/>
        </w:rPr>
        <w:t>4</w:t>
      </w:r>
      <w:r w:rsidR="0005738D" w:rsidRPr="001B4754">
        <w:rPr>
          <w:rFonts w:cstheme="minorHAnsi"/>
          <w:sz w:val="24"/>
          <w:szCs w:val="24"/>
          <w:lang w:val="cs-CZ"/>
        </w:rPr>
        <w:t xml:space="preserve"> + 8 (popř. 10)</w:t>
      </w:r>
      <w:r w:rsidR="00654F81">
        <w:rPr>
          <w:rFonts w:cstheme="minorHAnsi"/>
          <w:sz w:val="24"/>
          <w:szCs w:val="24"/>
          <w:lang w:val="cs-CZ"/>
        </w:rPr>
        <w:t xml:space="preserve">, </w:t>
      </w:r>
      <w:r w:rsidR="0005738D" w:rsidRPr="00654F81">
        <w:rPr>
          <w:rFonts w:cstheme="minorHAnsi"/>
          <w:sz w:val="24"/>
          <w:szCs w:val="24"/>
          <w:lang w:val="cs-CZ"/>
        </w:rPr>
        <w:t>tuš</w:t>
      </w:r>
      <w:r w:rsidR="001B4754" w:rsidRPr="00654F81">
        <w:rPr>
          <w:rFonts w:cstheme="minorHAnsi"/>
          <w:sz w:val="24"/>
          <w:szCs w:val="24"/>
          <w:lang w:val="cs-CZ"/>
        </w:rPr>
        <w:t xml:space="preserve"> (černou)</w:t>
      </w:r>
      <w:r w:rsidR="00976BA8" w:rsidRPr="00654F81">
        <w:rPr>
          <w:rFonts w:cstheme="minorHAnsi"/>
          <w:sz w:val="24"/>
          <w:szCs w:val="24"/>
          <w:lang w:val="cs-CZ"/>
        </w:rPr>
        <w:t>, hadřík, jedny papírové kapesníčky</w:t>
      </w:r>
    </w:p>
    <w:p w14:paraId="5C9B2D9B" w14:textId="31E23430" w:rsidR="000D13AE" w:rsidRPr="00654F81" w:rsidRDefault="00672609" w:rsidP="00654F81">
      <w:pPr>
        <w:rPr>
          <w:sz w:val="24"/>
          <w:szCs w:val="24"/>
        </w:rPr>
      </w:pPr>
      <w:proofErr w:type="spellStart"/>
      <w:r w:rsidRPr="00654F81">
        <w:rPr>
          <w:sz w:val="24"/>
          <w:szCs w:val="24"/>
        </w:rPr>
        <w:t>Všechny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Pr="00654F81">
        <w:rPr>
          <w:sz w:val="24"/>
          <w:szCs w:val="24"/>
        </w:rPr>
        <w:t>pomůcky</w:t>
      </w:r>
      <w:proofErr w:type="spellEnd"/>
      <w:r w:rsidRPr="00654F81">
        <w:rPr>
          <w:sz w:val="24"/>
          <w:szCs w:val="24"/>
        </w:rPr>
        <w:t xml:space="preserve"> je </w:t>
      </w:r>
      <w:proofErr w:type="spellStart"/>
      <w:r w:rsidR="00590B84" w:rsidRPr="00654F81">
        <w:rPr>
          <w:sz w:val="24"/>
          <w:szCs w:val="24"/>
        </w:rPr>
        <w:t>po</w:t>
      </w:r>
      <w:r w:rsidRPr="00654F81">
        <w:rPr>
          <w:sz w:val="24"/>
          <w:szCs w:val="24"/>
        </w:rPr>
        <w:t>třeba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Pr="00654F81">
        <w:rPr>
          <w:sz w:val="24"/>
          <w:szCs w:val="24"/>
        </w:rPr>
        <w:t>podepsat</w:t>
      </w:r>
      <w:proofErr w:type="spellEnd"/>
      <w:r w:rsidRPr="00654F81">
        <w:rPr>
          <w:sz w:val="24"/>
          <w:szCs w:val="24"/>
        </w:rPr>
        <w:t xml:space="preserve">, </w:t>
      </w:r>
      <w:proofErr w:type="spellStart"/>
      <w:r w:rsidRPr="00654F81">
        <w:rPr>
          <w:sz w:val="24"/>
          <w:szCs w:val="24"/>
        </w:rPr>
        <w:t>označit</w:t>
      </w:r>
      <w:proofErr w:type="spellEnd"/>
      <w:r w:rsidRPr="00654F81">
        <w:rPr>
          <w:sz w:val="24"/>
          <w:szCs w:val="24"/>
        </w:rPr>
        <w:t xml:space="preserve">. </w:t>
      </w:r>
      <w:proofErr w:type="spellStart"/>
      <w:r w:rsidRPr="00654F81">
        <w:rPr>
          <w:sz w:val="24"/>
          <w:szCs w:val="24"/>
        </w:rPr>
        <w:t>Krabici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Pr="00654F81">
        <w:rPr>
          <w:sz w:val="24"/>
          <w:szCs w:val="24"/>
        </w:rPr>
        <w:t>na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Pr="00654F81">
        <w:rPr>
          <w:sz w:val="24"/>
          <w:szCs w:val="24"/>
        </w:rPr>
        <w:t>výtvarnou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Pr="00654F81">
        <w:rPr>
          <w:sz w:val="24"/>
          <w:szCs w:val="24"/>
        </w:rPr>
        <w:t>výchovu</w:t>
      </w:r>
      <w:proofErr w:type="spellEnd"/>
      <w:r w:rsidRPr="00654F81">
        <w:rPr>
          <w:sz w:val="24"/>
          <w:szCs w:val="24"/>
        </w:rPr>
        <w:t xml:space="preserve"> </w:t>
      </w:r>
      <w:proofErr w:type="spellStart"/>
      <w:r w:rsidR="00654F81" w:rsidRPr="00654F81">
        <w:rPr>
          <w:sz w:val="24"/>
          <w:szCs w:val="24"/>
        </w:rPr>
        <w:t>mají</w:t>
      </w:r>
      <w:proofErr w:type="spellEnd"/>
      <w:r w:rsidR="00654F81" w:rsidRPr="00654F81">
        <w:rPr>
          <w:sz w:val="24"/>
          <w:szCs w:val="24"/>
        </w:rPr>
        <w:t xml:space="preserve"> </w:t>
      </w:r>
      <w:proofErr w:type="spellStart"/>
      <w:r w:rsidR="00654F81" w:rsidRPr="00654F81">
        <w:rPr>
          <w:sz w:val="24"/>
          <w:szCs w:val="24"/>
        </w:rPr>
        <w:t>děti</w:t>
      </w:r>
      <w:proofErr w:type="spellEnd"/>
      <w:r w:rsidR="000D13AE" w:rsidRPr="00654F81">
        <w:rPr>
          <w:sz w:val="24"/>
          <w:szCs w:val="24"/>
        </w:rPr>
        <w:t xml:space="preserve"> </w:t>
      </w:r>
      <w:proofErr w:type="spellStart"/>
      <w:r w:rsidR="000D13AE" w:rsidRPr="00654F81">
        <w:rPr>
          <w:sz w:val="24"/>
          <w:szCs w:val="24"/>
        </w:rPr>
        <w:t>ve</w:t>
      </w:r>
      <w:proofErr w:type="spellEnd"/>
      <w:r w:rsidR="000D13AE" w:rsidRPr="00654F81">
        <w:rPr>
          <w:sz w:val="24"/>
          <w:szCs w:val="24"/>
        </w:rPr>
        <w:t xml:space="preserve"> </w:t>
      </w:r>
      <w:proofErr w:type="spellStart"/>
      <w:r w:rsidR="000D13AE" w:rsidRPr="00654F81">
        <w:rPr>
          <w:sz w:val="24"/>
          <w:szCs w:val="24"/>
        </w:rPr>
        <w:t>třídě</w:t>
      </w:r>
      <w:proofErr w:type="spellEnd"/>
      <w:r w:rsidR="001B4754" w:rsidRPr="00654F81">
        <w:rPr>
          <w:sz w:val="24"/>
          <w:szCs w:val="24"/>
        </w:rPr>
        <w:t xml:space="preserve">, </w:t>
      </w:r>
      <w:proofErr w:type="spellStart"/>
      <w:r w:rsidR="001B4754" w:rsidRPr="00654F81">
        <w:rPr>
          <w:sz w:val="24"/>
          <w:szCs w:val="24"/>
        </w:rPr>
        <w:t>pomůcky</w:t>
      </w:r>
      <w:proofErr w:type="spellEnd"/>
      <w:r w:rsidR="001B4754" w:rsidRPr="00654F81">
        <w:rPr>
          <w:sz w:val="24"/>
          <w:szCs w:val="24"/>
        </w:rPr>
        <w:t xml:space="preserve"> do </w:t>
      </w:r>
      <w:proofErr w:type="spellStart"/>
      <w:r w:rsidR="001B4754" w:rsidRPr="00654F81">
        <w:rPr>
          <w:sz w:val="24"/>
          <w:szCs w:val="24"/>
        </w:rPr>
        <w:t>Vv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1B4754" w:rsidRPr="00654F81">
        <w:rPr>
          <w:sz w:val="24"/>
          <w:szCs w:val="24"/>
        </w:rPr>
        <w:t>jsme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1B4754" w:rsidRPr="00654F81">
        <w:rPr>
          <w:sz w:val="24"/>
          <w:szCs w:val="24"/>
        </w:rPr>
        <w:t>na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1B4754" w:rsidRPr="00654F81">
        <w:rPr>
          <w:sz w:val="24"/>
          <w:szCs w:val="24"/>
        </w:rPr>
        <w:t>konci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1B4754" w:rsidRPr="00654F81">
        <w:rPr>
          <w:sz w:val="24"/>
          <w:szCs w:val="24"/>
        </w:rPr>
        <w:t>školního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1B4754" w:rsidRPr="00654F81">
        <w:rPr>
          <w:sz w:val="24"/>
          <w:szCs w:val="24"/>
        </w:rPr>
        <w:t>roku</w:t>
      </w:r>
      <w:proofErr w:type="spellEnd"/>
      <w:r w:rsidR="001B4754" w:rsidRPr="00654F81">
        <w:rPr>
          <w:sz w:val="24"/>
          <w:szCs w:val="24"/>
        </w:rPr>
        <w:t xml:space="preserve"> </w:t>
      </w:r>
      <w:proofErr w:type="spellStart"/>
      <w:r w:rsidR="00654F81" w:rsidRPr="00654F81">
        <w:rPr>
          <w:sz w:val="24"/>
          <w:szCs w:val="24"/>
        </w:rPr>
        <w:t>přebrali</w:t>
      </w:r>
      <w:proofErr w:type="spellEnd"/>
      <w:r w:rsidR="00654F81" w:rsidRPr="00654F81">
        <w:rPr>
          <w:sz w:val="24"/>
          <w:szCs w:val="24"/>
        </w:rPr>
        <w:t xml:space="preserve">, je </w:t>
      </w:r>
      <w:proofErr w:type="spellStart"/>
      <w:r w:rsidR="00654F81" w:rsidRPr="00654F81">
        <w:rPr>
          <w:sz w:val="24"/>
          <w:szCs w:val="24"/>
        </w:rPr>
        <w:t>potřeba</w:t>
      </w:r>
      <w:proofErr w:type="spellEnd"/>
      <w:r w:rsidR="00654F81" w:rsidRPr="00654F81">
        <w:rPr>
          <w:sz w:val="24"/>
          <w:szCs w:val="24"/>
        </w:rPr>
        <w:t xml:space="preserve"> </w:t>
      </w:r>
      <w:proofErr w:type="spellStart"/>
      <w:r w:rsidR="00654F81" w:rsidRPr="00654F81">
        <w:rPr>
          <w:sz w:val="24"/>
          <w:szCs w:val="24"/>
        </w:rPr>
        <w:t>přinést</w:t>
      </w:r>
      <w:proofErr w:type="spellEnd"/>
      <w:r w:rsidR="00654F81" w:rsidRPr="00654F81">
        <w:rPr>
          <w:sz w:val="24"/>
          <w:szCs w:val="24"/>
        </w:rPr>
        <w:t xml:space="preserve"> </w:t>
      </w:r>
      <w:proofErr w:type="spellStart"/>
      <w:r w:rsidR="00654F81" w:rsidRPr="00654F81">
        <w:rPr>
          <w:sz w:val="24"/>
          <w:szCs w:val="24"/>
        </w:rPr>
        <w:t>jen</w:t>
      </w:r>
      <w:proofErr w:type="spellEnd"/>
      <w:r w:rsidR="00654F81" w:rsidRPr="00654F81">
        <w:rPr>
          <w:sz w:val="24"/>
          <w:szCs w:val="24"/>
        </w:rPr>
        <w:t xml:space="preserve"> to </w:t>
      </w:r>
      <w:proofErr w:type="spellStart"/>
      <w:r w:rsidR="00654F81" w:rsidRPr="00654F81">
        <w:rPr>
          <w:sz w:val="24"/>
          <w:szCs w:val="24"/>
        </w:rPr>
        <w:t>chybějící</w:t>
      </w:r>
      <w:proofErr w:type="spellEnd"/>
      <w:r w:rsidR="00654F81" w:rsidRPr="00654F81">
        <w:rPr>
          <w:sz w:val="24"/>
          <w:szCs w:val="24"/>
        </w:rPr>
        <w:t>.</w:t>
      </w:r>
    </w:p>
    <w:p w14:paraId="0BB6D7AF" w14:textId="00A8B302" w:rsidR="00654F81" w:rsidRPr="00BD5C93" w:rsidRDefault="00654F81" w:rsidP="00BD5C93">
      <w:pPr>
        <w:rPr>
          <w:sz w:val="24"/>
          <w:szCs w:val="24"/>
        </w:rPr>
      </w:pPr>
      <w:proofErr w:type="spellStart"/>
      <w:r w:rsidRPr="00BD5C93">
        <w:rPr>
          <w:sz w:val="24"/>
          <w:szCs w:val="24"/>
        </w:rPr>
        <w:t>Sešity</w:t>
      </w:r>
      <w:proofErr w:type="spellEnd"/>
      <w:r w:rsidRPr="00BD5C93">
        <w:rPr>
          <w:sz w:val="24"/>
          <w:szCs w:val="24"/>
        </w:rPr>
        <w:t xml:space="preserve">, </w:t>
      </w:r>
      <w:proofErr w:type="spellStart"/>
      <w:r w:rsidRPr="00BD5C93">
        <w:rPr>
          <w:sz w:val="24"/>
          <w:szCs w:val="24"/>
        </w:rPr>
        <w:t>čtvrtky</w:t>
      </w:r>
      <w:proofErr w:type="spellEnd"/>
      <w:r w:rsidRPr="00BD5C93">
        <w:rPr>
          <w:sz w:val="24"/>
          <w:szCs w:val="24"/>
        </w:rPr>
        <w:t xml:space="preserve">, </w:t>
      </w:r>
      <w:proofErr w:type="spellStart"/>
      <w:r w:rsidRPr="00BD5C93">
        <w:rPr>
          <w:sz w:val="24"/>
          <w:szCs w:val="24"/>
        </w:rPr>
        <w:t>barevné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papíry</w:t>
      </w:r>
      <w:proofErr w:type="spellEnd"/>
      <w:r w:rsidRPr="00BD5C93">
        <w:rPr>
          <w:sz w:val="24"/>
          <w:szCs w:val="24"/>
        </w:rPr>
        <w:t xml:space="preserve"> a </w:t>
      </w:r>
      <w:proofErr w:type="spellStart"/>
      <w:r w:rsidRPr="00BD5C93">
        <w:rPr>
          <w:sz w:val="24"/>
          <w:szCs w:val="24"/>
        </w:rPr>
        <w:t>pracovní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sešity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zajišťuje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škola</w:t>
      </w:r>
      <w:proofErr w:type="spellEnd"/>
      <w:r w:rsidRPr="00BD5C93">
        <w:rPr>
          <w:sz w:val="24"/>
          <w:szCs w:val="24"/>
        </w:rPr>
        <w:t xml:space="preserve"> pro </w:t>
      </w:r>
      <w:proofErr w:type="spellStart"/>
      <w:r w:rsidRPr="00BD5C93">
        <w:rPr>
          <w:sz w:val="24"/>
          <w:szCs w:val="24"/>
        </w:rPr>
        <w:t>všechny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děti</w:t>
      </w:r>
      <w:proofErr w:type="spellEnd"/>
      <w:r w:rsidRPr="00BD5C93">
        <w:rPr>
          <w:sz w:val="24"/>
          <w:szCs w:val="24"/>
        </w:rPr>
        <w:t xml:space="preserve"> </w:t>
      </w:r>
      <w:proofErr w:type="spellStart"/>
      <w:r w:rsidRPr="00BD5C93">
        <w:rPr>
          <w:sz w:val="24"/>
          <w:szCs w:val="24"/>
        </w:rPr>
        <w:t>najednou</w:t>
      </w:r>
      <w:proofErr w:type="spellEnd"/>
      <w:r w:rsidR="00BD5C93" w:rsidRPr="00BD5C93">
        <w:rPr>
          <w:sz w:val="24"/>
          <w:szCs w:val="24"/>
        </w:rPr>
        <w:t xml:space="preserve">, </w:t>
      </w:r>
      <w:proofErr w:type="spellStart"/>
      <w:r w:rsidR="00BD5C93" w:rsidRPr="00BD5C93">
        <w:rPr>
          <w:sz w:val="24"/>
          <w:szCs w:val="24"/>
        </w:rPr>
        <w:t>učebnice</w:t>
      </w:r>
      <w:proofErr w:type="spellEnd"/>
      <w:r w:rsidR="00BD5C93" w:rsidRPr="00BD5C93">
        <w:rPr>
          <w:sz w:val="24"/>
          <w:szCs w:val="24"/>
        </w:rPr>
        <w:t xml:space="preserve"> </w:t>
      </w:r>
      <w:proofErr w:type="spellStart"/>
      <w:r w:rsidR="00BD5C93" w:rsidRPr="00BD5C93">
        <w:rPr>
          <w:sz w:val="24"/>
          <w:szCs w:val="24"/>
        </w:rPr>
        <w:t>budou</w:t>
      </w:r>
      <w:proofErr w:type="spellEnd"/>
      <w:r w:rsidR="00BD5C93" w:rsidRPr="00BD5C93">
        <w:rPr>
          <w:sz w:val="24"/>
          <w:szCs w:val="24"/>
        </w:rPr>
        <w:t xml:space="preserve"> </w:t>
      </w:r>
      <w:proofErr w:type="spellStart"/>
      <w:r w:rsidR="00BD5C93" w:rsidRPr="00BD5C93">
        <w:rPr>
          <w:sz w:val="24"/>
          <w:szCs w:val="24"/>
        </w:rPr>
        <w:t>děti</w:t>
      </w:r>
      <w:proofErr w:type="spellEnd"/>
      <w:r w:rsidR="00BD5C93" w:rsidRPr="00BD5C93">
        <w:rPr>
          <w:sz w:val="24"/>
          <w:szCs w:val="24"/>
        </w:rPr>
        <w:t xml:space="preserve"> </w:t>
      </w:r>
      <w:proofErr w:type="spellStart"/>
      <w:r w:rsidR="00BD5C93" w:rsidRPr="00BD5C93">
        <w:rPr>
          <w:sz w:val="24"/>
          <w:szCs w:val="24"/>
        </w:rPr>
        <w:t>dostávat</w:t>
      </w:r>
      <w:proofErr w:type="spellEnd"/>
      <w:r w:rsidR="00BD5C93" w:rsidRPr="00BD5C93">
        <w:rPr>
          <w:sz w:val="24"/>
          <w:szCs w:val="24"/>
        </w:rPr>
        <w:t xml:space="preserve"> v </w:t>
      </w:r>
      <w:proofErr w:type="spellStart"/>
      <w:r w:rsidR="00BD5C93" w:rsidRPr="00BD5C93">
        <w:rPr>
          <w:sz w:val="24"/>
          <w:szCs w:val="24"/>
        </w:rPr>
        <w:t>úterý</w:t>
      </w:r>
      <w:proofErr w:type="spellEnd"/>
      <w:r w:rsidR="00BD5C93" w:rsidRPr="00BD5C93">
        <w:rPr>
          <w:sz w:val="24"/>
          <w:szCs w:val="24"/>
        </w:rPr>
        <w:t xml:space="preserve"> 3. </w:t>
      </w:r>
      <w:proofErr w:type="spellStart"/>
      <w:r w:rsidR="00BD5C93" w:rsidRPr="00BD5C93">
        <w:rPr>
          <w:sz w:val="24"/>
          <w:szCs w:val="24"/>
        </w:rPr>
        <w:t>září</w:t>
      </w:r>
      <w:proofErr w:type="spellEnd"/>
      <w:r w:rsidR="00BD5C93" w:rsidRPr="00BD5C93">
        <w:rPr>
          <w:sz w:val="24"/>
          <w:szCs w:val="24"/>
        </w:rPr>
        <w:t>.</w:t>
      </w:r>
    </w:p>
    <w:p w14:paraId="4EE8E377" w14:textId="77777777" w:rsidR="002B41A7" w:rsidRPr="00312F86" w:rsidRDefault="002B41A7" w:rsidP="00C84B35">
      <w:pPr>
        <w:pStyle w:val="Odstavecseseznamem"/>
        <w:rPr>
          <w:rFonts w:cstheme="minorHAnsi"/>
          <w:sz w:val="24"/>
          <w:szCs w:val="24"/>
          <w:lang w:val="pl-PL"/>
        </w:rPr>
      </w:pPr>
    </w:p>
    <w:p w14:paraId="2E628BF7" w14:textId="5443994F" w:rsidR="00D85DF5" w:rsidRPr="00B4700A" w:rsidRDefault="00D85DF5" w:rsidP="00D85DF5">
      <w:pPr>
        <w:rPr>
          <w:rFonts w:ascii="Comic Sans MS" w:hAnsi="Comic Sans MS"/>
          <w:b/>
          <w:bCs/>
          <w:sz w:val="24"/>
          <w:szCs w:val="24"/>
          <w:lang w:val="cs-CZ"/>
        </w:rPr>
      </w:pPr>
      <w:r w:rsidRPr="00B4700A">
        <w:rPr>
          <w:rFonts w:ascii="Comic Sans MS" w:hAnsi="Comic Sans MS"/>
          <w:b/>
          <w:bCs/>
          <w:sz w:val="24"/>
          <w:szCs w:val="24"/>
          <w:lang w:val="cs-CZ"/>
        </w:rPr>
        <w:t xml:space="preserve">Těšíme se na Vás ve škole </w:t>
      </w:r>
      <w:r w:rsidR="0020494E" w:rsidRPr="00B4700A">
        <w:rPr>
          <w:rFonts w:ascii="Comic Sans MS" w:hAnsi="Comic Sans MS"/>
          <w:b/>
          <w:bCs/>
          <w:sz w:val="24"/>
          <w:szCs w:val="24"/>
          <w:lang w:val="cs-CZ"/>
        </w:rPr>
        <w:t>2</w:t>
      </w:r>
      <w:r w:rsidRPr="00B4700A">
        <w:rPr>
          <w:rFonts w:ascii="Comic Sans MS" w:hAnsi="Comic Sans MS"/>
          <w:b/>
          <w:bCs/>
          <w:sz w:val="24"/>
          <w:szCs w:val="24"/>
          <w:lang w:val="cs-CZ"/>
        </w:rPr>
        <w:t>. září v 7.30 hodin. Vezměte si s sebou přezůvky a psací potřeby. Zahájení bude trvat do 8.30 hodin.</w:t>
      </w:r>
    </w:p>
    <w:p w14:paraId="001975EB" w14:textId="77777777" w:rsidR="00BD5C93" w:rsidRDefault="00BD5C93" w:rsidP="00D85DF5">
      <w:pPr>
        <w:ind w:left="4248" w:firstLine="708"/>
        <w:rPr>
          <w:rFonts w:ascii="Comic Sans MS" w:hAnsi="Comic Sans MS"/>
          <w:lang w:val="cs-CZ"/>
        </w:rPr>
      </w:pPr>
    </w:p>
    <w:p w14:paraId="15A04532" w14:textId="638F00AA" w:rsidR="00D85DF5" w:rsidRPr="00362EB4" w:rsidRDefault="00D85DF5" w:rsidP="00D85DF5">
      <w:pPr>
        <w:ind w:left="4248" w:firstLine="708"/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Dagmar Baráková</w:t>
      </w:r>
      <w:r w:rsidRPr="00362EB4">
        <w:rPr>
          <w:rFonts w:ascii="Comic Sans MS" w:hAnsi="Comic Sans MS"/>
          <w:lang w:val="cs-CZ"/>
        </w:rPr>
        <w:t>, třídní učitelka</w:t>
      </w:r>
    </w:p>
    <w:p w14:paraId="0A737366" w14:textId="77777777" w:rsidR="0005738D" w:rsidRPr="00D62952" w:rsidRDefault="0005738D" w:rsidP="00BE5DC2">
      <w:pPr>
        <w:pStyle w:val="Odstavecseseznamem"/>
        <w:jc w:val="center"/>
        <w:rPr>
          <w:rFonts w:cstheme="minorHAnsi"/>
          <w:sz w:val="24"/>
          <w:szCs w:val="24"/>
          <w:lang w:val="cs-CZ"/>
        </w:rPr>
      </w:pPr>
    </w:p>
    <w:sectPr w:rsidR="0005738D" w:rsidRPr="00D62952" w:rsidSect="00FE3FCB">
      <w:pgSz w:w="11906" w:h="16838"/>
      <w:pgMar w:top="284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729B6"/>
    <w:multiLevelType w:val="hybridMultilevel"/>
    <w:tmpl w:val="50846728"/>
    <w:lvl w:ilvl="0" w:tplc="50D2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D"/>
    <w:rsid w:val="0005738D"/>
    <w:rsid w:val="00067E90"/>
    <w:rsid w:val="00072E17"/>
    <w:rsid w:val="000D13AE"/>
    <w:rsid w:val="001B4754"/>
    <w:rsid w:val="001C47C3"/>
    <w:rsid w:val="0020494E"/>
    <w:rsid w:val="002B41A7"/>
    <w:rsid w:val="00312F86"/>
    <w:rsid w:val="0034187F"/>
    <w:rsid w:val="005107E3"/>
    <w:rsid w:val="00550A4E"/>
    <w:rsid w:val="00590B84"/>
    <w:rsid w:val="0063318E"/>
    <w:rsid w:val="00654F81"/>
    <w:rsid w:val="00662DB5"/>
    <w:rsid w:val="00672609"/>
    <w:rsid w:val="006C4279"/>
    <w:rsid w:val="006D7D21"/>
    <w:rsid w:val="00753DFD"/>
    <w:rsid w:val="007B5231"/>
    <w:rsid w:val="007F7565"/>
    <w:rsid w:val="00920BCC"/>
    <w:rsid w:val="00976BA8"/>
    <w:rsid w:val="009E3CDD"/>
    <w:rsid w:val="00A451A6"/>
    <w:rsid w:val="00A95F92"/>
    <w:rsid w:val="00B4700A"/>
    <w:rsid w:val="00BB5DB4"/>
    <w:rsid w:val="00BD5C93"/>
    <w:rsid w:val="00BE5DC2"/>
    <w:rsid w:val="00C12F3E"/>
    <w:rsid w:val="00C26878"/>
    <w:rsid w:val="00C84B35"/>
    <w:rsid w:val="00CB556E"/>
    <w:rsid w:val="00D01609"/>
    <w:rsid w:val="00D15F41"/>
    <w:rsid w:val="00D62952"/>
    <w:rsid w:val="00D85DF5"/>
    <w:rsid w:val="00DB0D95"/>
    <w:rsid w:val="00E24500"/>
    <w:rsid w:val="00F15FE9"/>
    <w:rsid w:val="00F804CF"/>
    <w:rsid w:val="00FD2FAA"/>
    <w:rsid w:val="00FE3FCB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4C1B"/>
  <w15:chartTrackingRefBased/>
  <w15:docId w15:val="{4C67729D-8BC3-4218-B076-256B5B5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Cermak</dc:creator>
  <cp:keywords/>
  <dc:description/>
  <cp:lastModifiedBy>Dagmar Baraková</cp:lastModifiedBy>
  <cp:revision>11</cp:revision>
  <dcterms:created xsi:type="dcterms:W3CDTF">2023-08-21T12:55:00Z</dcterms:created>
  <dcterms:modified xsi:type="dcterms:W3CDTF">2024-08-19T21:46:00Z</dcterms:modified>
</cp:coreProperties>
</file>